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76" w:rsidRDefault="00DC6E76" w:rsidP="00DC6E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ΠΤΥΧΙΑΚΕΣ ΧΕΙΜΕΡΙΝΟΥ ΕΞΑΜΗΝΟΥ 2014-2015</w:t>
      </w:r>
    </w:p>
    <w:p w:rsidR="00DC6E76" w:rsidRDefault="00DC6E76" w:rsidP="00987D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7D89" w:rsidRDefault="00987D89" w:rsidP="00987D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ΚΟΥΡΚΟΥΤΑ ΛΑΜΠΡΙΝΗ</w:t>
      </w:r>
    </w:p>
    <w:p w:rsidR="00987D89" w:rsidRPr="00987D89" w:rsidRDefault="00987D89" w:rsidP="00DB0736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Ιστορία της ακτινολογίας </w:t>
      </w:r>
      <w:r w:rsidR="008F4A5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87D89">
        <w:rPr>
          <w:rFonts w:ascii="Times New Roman" w:hAnsi="Times New Roman" w:cs="Times New Roman"/>
          <w:sz w:val="24"/>
          <w:szCs w:val="24"/>
          <w:lang w:val="en-US"/>
        </w:rPr>
        <w:t xml:space="preserve">History of radiology </w:t>
      </w:r>
      <w:r w:rsidR="00F30F51">
        <w:rPr>
          <w:rFonts w:ascii="Times New Roman" w:hAnsi="Times New Roman" w:cs="Times New Roman"/>
          <w:sz w:val="24"/>
          <w:szCs w:val="24"/>
        </w:rPr>
        <w:t>(</w:t>
      </w:r>
      <w:r w:rsidR="00DB0736">
        <w:rPr>
          <w:rFonts w:ascii="Times New Roman" w:hAnsi="Times New Roman" w:cs="Times New Roman"/>
          <w:sz w:val="24"/>
          <w:szCs w:val="24"/>
        </w:rPr>
        <w:t>ανασκόπηση)</w:t>
      </w:r>
    </w:p>
    <w:p w:rsidR="00DB0736" w:rsidRPr="00F30F51" w:rsidRDefault="00987D89" w:rsidP="00DB0736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F51">
        <w:rPr>
          <w:rFonts w:ascii="Times New Roman" w:hAnsi="Times New Roman" w:cs="Times New Roman"/>
          <w:sz w:val="24"/>
          <w:szCs w:val="24"/>
        </w:rPr>
        <w:t>Η αντιμετώπιση του πόνου στο πέρασμα του χρόνου</w:t>
      </w:r>
      <w:r w:rsidR="008F4A59" w:rsidRPr="00F30F5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30F51">
        <w:rPr>
          <w:rFonts w:ascii="Times New Roman" w:hAnsi="Times New Roman" w:cs="Times New Roman"/>
          <w:sz w:val="24"/>
          <w:szCs w:val="24"/>
          <w:lang w:val="en-US"/>
        </w:rPr>
        <w:t>Treatment of pain over time</w:t>
      </w:r>
      <w:r w:rsidR="00DB0736" w:rsidRPr="00F30F51">
        <w:rPr>
          <w:rFonts w:ascii="Times New Roman" w:hAnsi="Times New Roman" w:cs="Times New Roman"/>
          <w:sz w:val="24"/>
          <w:szCs w:val="24"/>
        </w:rPr>
        <w:t xml:space="preserve"> (ανασκόπηση)</w:t>
      </w:r>
    </w:p>
    <w:p w:rsidR="00987D89" w:rsidRDefault="00987D89" w:rsidP="00DB07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2E16" w:rsidRPr="00987D89" w:rsidRDefault="00E62E16" w:rsidP="00987D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D89">
        <w:rPr>
          <w:rFonts w:ascii="Times New Roman" w:hAnsi="Times New Roman" w:cs="Times New Roman"/>
          <w:b/>
          <w:sz w:val="24"/>
          <w:szCs w:val="24"/>
        </w:rPr>
        <w:t>ΚΑΖΑΚΟΣ</w:t>
      </w:r>
      <w:r w:rsidR="00987D89" w:rsidRPr="00987D89">
        <w:rPr>
          <w:rFonts w:ascii="Times New Roman" w:hAnsi="Times New Roman" w:cs="Times New Roman"/>
          <w:b/>
          <w:sz w:val="24"/>
          <w:szCs w:val="24"/>
        </w:rPr>
        <w:t xml:space="preserve"> ΚΥΡΙΑΚΟΣ</w:t>
      </w:r>
    </w:p>
    <w:p w:rsidR="00A55941" w:rsidRPr="00F30F51" w:rsidRDefault="00E62E16" w:rsidP="00A55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0B">
        <w:rPr>
          <w:rFonts w:ascii="Times New Roman" w:hAnsi="Times New Roman" w:cs="Times New Roman"/>
          <w:sz w:val="24"/>
          <w:szCs w:val="24"/>
        </w:rPr>
        <w:t>Έμφραγμα του μυοκαρδίου</w:t>
      </w:r>
      <w:r w:rsidR="008F4A59" w:rsidRPr="0042080B">
        <w:rPr>
          <w:rFonts w:ascii="Times New Roman" w:hAnsi="Times New Roman" w:cs="Times New Roman"/>
          <w:sz w:val="24"/>
          <w:szCs w:val="24"/>
        </w:rPr>
        <w:t xml:space="preserve">- </w:t>
      </w:r>
      <w:r w:rsidR="008F4A59" w:rsidRPr="0042080B">
        <w:rPr>
          <w:rFonts w:ascii="Times New Roman" w:hAnsi="Times New Roman" w:cs="Times New Roman"/>
          <w:sz w:val="24"/>
          <w:szCs w:val="24"/>
          <w:lang w:val="en-US"/>
        </w:rPr>
        <w:t xml:space="preserve">Myocardial infraction </w:t>
      </w:r>
      <w:r w:rsidR="00A5594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5941">
        <w:rPr>
          <w:rFonts w:ascii="Times New Roman" w:hAnsi="Times New Roman" w:cs="Times New Roman"/>
          <w:sz w:val="24"/>
          <w:szCs w:val="24"/>
        </w:rPr>
        <w:t>ανασκόπηση)</w:t>
      </w:r>
    </w:p>
    <w:p w:rsidR="0042080B" w:rsidRDefault="0042080B" w:rsidP="00FF4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D89" w:rsidRPr="00C77DE5" w:rsidRDefault="00987D89" w:rsidP="00FF4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E5">
        <w:rPr>
          <w:rFonts w:ascii="Times New Roman" w:hAnsi="Times New Roman" w:cs="Times New Roman"/>
          <w:b/>
          <w:sz w:val="24"/>
          <w:szCs w:val="24"/>
        </w:rPr>
        <w:t xml:space="preserve">ΛΑΒΔΑΝΙΤΗ ΜΑΡΙΑ </w:t>
      </w:r>
    </w:p>
    <w:p w:rsidR="00987D89" w:rsidRPr="00DB0736" w:rsidRDefault="00C77DE5" w:rsidP="00FF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EC5D0F" w:rsidRPr="00EC5D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</w:rPr>
        <w:t>Νοσηλευτική φροντίδα ασθεν</w:t>
      </w:r>
      <w:r w:rsidR="00A55941">
        <w:rPr>
          <w:rFonts w:ascii="Times New Roman" w:hAnsi="Times New Roman" w:cs="Times New Roman"/>
          <w:sz w:val="24"/>
          <w:szCs w:val="24"/>
        </w:rPr>
        <w:t xml:space="preserve">ών </w:t>
      </w:r>
      <w:r w:rsidR="00987D89">
        <w:rPr>
          <w:rFonts w:ascii="Times New Roman" w:hAnsi="Times New Roman" w:cs="Times New Roman"/>
          <w:sz w:val="24"/>
          <w:szCs w:val="24"/>
        </w:rPr>
        <w:t>με καρκίνο ουροδόχου κύστεως –</w:t>
      </w:r>
      <w:r w:rsidR="001B1711">
        <w:rPr>
          <w:rFonts w:ascii="Times New Roman" w:hAnsi="Times New Roman" w:cs="Times New Roman"/>
          <w:sz w:val="24"/>
          <w:szCs w:val="24"/>
          <w:lang w:val="en-US"/>
        </w:rPr>
        <w:t>Nursing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 xml:space="preserve"> care in patients with </w:t>
      </w:r>
      <w:r w:rsidR="00EC5D0F">
        <w:rPr>
          <w:rFonts w:ascii="Times New Roman" w:hAnsi="Times New Roman" w:cs="Times New Roman"/>
          <w:sz w:val="24"/>
          <w:szCs w:val="24"/>
          <w:lang w:val="en-US"/>
        </w:rPr>
        <w:t xml:space="preserve">urinary bladder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DB0736">
        <w:rPr>
          <w:rFonts w:ascii="Times New Roman" w:hAnsi="Times New Roman" w:cs="Times New Roman"/>
          <w:sz w:val="24"/>
          <w:szCs w:val="24"/>
        </w:rPr>
        <w:t xml:space="preserve"> (ανασκόπηση)</w:t>
      </w:r>
    </w:p>
    <w:p w:rsidR="00987D89" w:rsidRPr="00DB0736" w:rsidRDefault="00003667" w:rsidP="00FF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7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 w:rsidR="00987D89">
        <w:rPr>
          <w:rFonts w:ascii="Times New Roman" w:hAnsi="Times New Roman" w:cs="Times New Roman"/>
          <w:sz w:val="24"/>
          <w:szCs w:val="24"/>
        </w:rPr>
        <w:t xml:space="preserve">συμμόρφωση των ασθενών με καρκίνο στην θεραπευτική τους αγωγή – </w:t>
      </w:r>
      <w:r w:rsidR="00A55941">
        <w:rPr>
          <w:rFonts w:ascii="Times New Roman" w:hAnsi="Times New Roman" w:cs="Times New Roman"/>
          <w:sz w:val="24"/>
          <w:szCs w:val="24"/>
        </w:rPr>
        <w:t>Τ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he adherence of cancer patients in their medication</w:t>
      </w:r>
      <w:r w:rsidR="00DB0736">
        <w:rPr>
          <w:rFonts w:ascii="Times New Roman" w:hAnsi="Times New Roman" w:cs="Times New Roman"/>
          <w:sz w:val="24"/>
          <w:szCs w:val="24"/>
        </w:rPr>
        <w:t xml:space="preserve"> (ανασκόπηση)</w:t>
      </w:r>
    </w:p>
    <w:p w:rsidR="00EC5D0F" w:rsidRDefault="00EC5D0F" w:rsidP="00FF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DE5" w:rsidRPr="001B1711" w:rsidRDefault="00C77DE5" w:rsidP="00FF4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1">
        <w:rPr>
          <w:rFonts w:ascii="Times New Roman" w:hAnsi="Times New Roman" w:cs="Times New Roman"/>
          <w:b/>
          <w:sz w:val="24"/>
          <w:szCs w:val="24"/>
        </w:rPr>
        <w:t xml:space="preserve">ΜΗΝΑΣΙΔΟΥ ΕΥΓΕΝΙΑ </w:t>
      </w:r>
    </w:p>
    <w:p w:rsidR="00C77DE5" w:rsidRPr="001B1711" w:rsidRDefault="00C77DE5" w:rsidP="00A103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711">
        <w:rPr>
          <w:rFonts w:ascii="Times New Roman" w:hAnsi="Times New Roman" w:cs="Times New Roman"/>
          <w:sz w:val="24"/>
          <w:szCs w:val="24"/>
        </w:rPr>
        <w:t xml:space="preserve">Παχυσαρκία και εμφάνιση ψυχικών διαταραχών </w:t>
      </w:r>
      <w:r w:rsidR="001B1711" w:rsidRPr="001B171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55941">
        <w:rPr>
          <w:rFonts w:ascii="Times New Roman" w:hAnsi="Times New Roman" w:cs="Times New Roman"/>
          <w:sz w:val="24"/>
          <w:szCs w:val="24"/>
        </w:rPr>
        <w:t>Ο</w:t>
      </w:r>
      <w:r w:rsidR="001B1711" w:rsidRPr="001B1711">
        <w:rPr>
          <w:rFonts w:ascii="Times New Roman" w:hAnsi="Times New Roman" w:cs="Times New Roman"/>
          <w:sz w:val="24"/>
          <w:szCs w:val="24"/>
        </w:rPr>
        <w:t>besity</w:t>
      </w:r>
      <w:proofErr w:type="spellEnd"/>
      <w:r w:rsidR="001B1711" w:rsidRPr="001B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711" w:rsidRPr="001B17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B1711" w:rsidRPr="001B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711" w:rsidRPr="001B1711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="001B1711" w:rsidRPr="001B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711" w:rsidRPr="001B1711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1B1711" w:rsidRPr="001B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711" w:rsidRPr="001B1711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="001B1711" w:rsidRPr="001B1711">
        <w:rPr>
          <w:rFonts w:ascii="Times New Roman" w:hAnsi="Times New Roman" w:cs="Times New Roman"/>
          <w:sz w:val="24"/>
          <w:szCs w:val="24"/>
        </w:rPr>
        <w:t xml:space="preserve"> </w:t>
      </w:r>
      <w:r w:rsidR="00DB0736">
        <w:rPr>
          <w:rFonts w:ascii="Times New Roman" w:hAnsi="Times New Roman" w:cs="Times New Roman"/>
          <w:sz w:val="24"/>
          <w:szCs w:val="24"/>
        </w:rPr>
        <w:t>(ανασκόπηση)</w:t>
      </w:r>
    </w:p>
    <w:p w:rsidR="00C77DE5" w:rsidRPr="00C77DE5" w:rsidRDefault="00C77DE5" w:rsidP="001B1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4639" w:rsidRPr="00FF4639" w:rsidRDefault="00987D89" w:rsidP="00DB07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639" w:rsidRPr="00FF4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ΘΕΟΦΑΝΙΔΗΣ ΔΗΜΗΤΡΙΟΣ</w:t>
      </w:r>
    </w:p>
    <w:p w:rsidR="00DB0736" w:rsidRPr="00DB0736" w:rsidRDefault="00DB0736" w:rsidP="00DB0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4639">
        <w:rPr>
          <w:rFonts w:ascii="Times New Roman" w:eastAsia="Times New Roman" w:hAnsi="Times New Roman" w:cs="Times New Roman"/>
          <w:color w:val="000000"/>
          <w:sz w:val="24"/>
          <w:szCs w:val="24"/>
        </w:rPr>
        <w:t>Γνώσεις και αντιλήψεις φοιτητών νοσηλευτικής σχετικά με τη διαχείριση του Σακχαρώδη Διαβήτη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F46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Knowledge and attitudes of nurse students regarding the management of Diabetes Mellitus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(ερευνητική)</w:t>
      </w:r>
    </w:p>
    <w:p w:rsidR="00FF4639" w:rsidRPr="00FF4639" w:rsidRDefault="00FF4639" w:rsidP="008F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46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1160CD" w:rsidRPr="008F4A59" w:rsidRDefault="008F4A59" w:rsidP="00E62E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4A59">
        <w:rPr>
          <w:rFonts w:ascii="Times New Roman" w:hAnsi="Times New Roman" w:cs="Times New Roman"/>
          <w:b/>
          <w:sz w:val="24"/>
          <w:szCs w:val="24"/>
        </w:rPr>
        <w:t xml:space="preserve">ΚΟΥΚΟΥΡΙΚΟΣ ΚΩΝΣΤΑΝΤΙΝΟΣ </w:t>
      </w:r>
    </w:p>
    <w:p w:rsidR="009557BA" w:rsidRPr="00F30F51" w:rsidRDefault="009557BA" w:rsidP="00F30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E76">
        <w:rPr>
          <w:rFonts w:ascii="Times New Roman" w:hAnsi="Times New Roman" w:cs="Times New Roman"/>
          <w:sz w:val="24"/>
          <w:szCs w:val="24"/>
        </w:rPr>
        <w:t xml:space="preserve">Ο ρόλος  του  παιχνιδιού στην νοσηλεία των παιδιών </w:t>
      </w:r>
      <w:r w:rsidR="00F30F51">
        <w:rPr>
          <w:rFonts w:ascii="Times New Roman" w:hAnsi="Times New Roman" w:cs="Times New Roman"/>
          <w:sz w:val="24"/>
          <w:szCs w:val="24"/>
        </w:rPr>
        <w:t>–</w:t>
      </w:r>
      <w:r w:rsidR="00F30F51">
        <w:rPr>
          <w:rFonts w:ascii="Times New Roman" w:hAnsi="Times New Roman" w:cs="Times New Roman"/>
          <w:sz w:val="24"/>
          <w:szCs w:val="24"/>
          <w:lang w:val="en-US"/>
        </w:rPr>
        <w:t>the role of play during children hospitalization (</w:t>
      </w:r>
      <w:r w:rsidR="00F30F51">
        <w:rPr>
          <w:rFonts w:ascii="Times New Roman" w:hAnsi="Times New Roman" w:cs="Times New Roman"/>
          <w:sz w:val="24"/>
          <w:szCs w:val="24"/>
        </w:rPr>
        <w:t>ανασκόπηση)</w:t>
      </w:r>
    </w:p>
    <w:p w:rsidR="008F4A59" w:rsidRDefault="008F4A59" w:rsidP="00E62E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5941" w:rsidRDefault="008F4A59" w:rsidP="00A559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4A59">
        <w:rPr>
          <w:rFonts w:ascii="Times New Roman" w:hAnsi="Times New Roman" w:cs="Times New Roman"/>
          <w:b/>
          <w:sz w:val="24"/>
          <w:szCs w:val="24"/>
        </w:rPr>
        <w:t xml:space="preserve">ΤΣΑΛΟΓΛΙΔΟΥ ΑΡΕΤΗ </w:t>
      </w:r>
    </w:p>
    <w:p w:rsidR="00A55941" w:rsidRPr="00F30F51" w:rsidRDefault="00E73857" w:rsidP="00A55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5941">
        <w:rPr>
          <w:rFonts w:ascii="Times New Roman" w:hAnsi="Times New Roman" w:cs="Times New Roman"/>
          <w:sz w:val="24"/>
          <w:szCs w:val="24"/>
        </w:rPr>
        <w:t>Νοσηλευτική φροντίδα ασθενών με λοιμώξεις προκαλούμενες από επικίνδυνους ιούς: σύγχρονα δεδομένα</w:t>
      </w:r>
      <w:r w:rsidR="00CF7602" w:rsidRPr="00A55941">
        <w:rPr>
          <w:rFonts w:ascii="Times New Roman" w:hAnsi="Times New Roman" w:cs="Times New Roman"/>
          <w:sz w:val="24"/>
          <w:szCs w:val="24"/>
        </w:rPr>
        <w:t>-</w:t>
      </w:r>
      <w:r w:rsidRPr="00A55941">
        <w:rPr>
          <w:rFonts w:ascii="Times New Roman" w:hAnsi="Times New Roman" w:cs="Times New Roman"/>
        </w:rPr>
        <w:t xml:space="preserve"> </w:t>
      </w:r>
      <w:r w:rsidRPr="00A55941">
        <w:rPr>
          <w:rFonts w:ascii="Times New Roman" w:hAnsi="Times New Roman" w:cs="Times New Roman"/>
        </w:rPr>
        <w:tab/>
      </w:r>
      <w:r w:rsidRPr="00A55941">
        <w:rPr>
          <w:rFonts w:ascii="Times New Roman" w:hAnsi="Times New Roman" w:cs="Times New Roman"/>
          <w:lang w:val="en-US"/>
        </w:rPr>
        <w:t xml:space="preserve">Nursing care of patients with infections caused by dangerous viruses: current data </w:t>
      </w:r>
      <w:r w:rsidR="00A5594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5941">
        <w:rPr>
          <w:rFonts w:ascii="Times New Roman" w:hAnsi="Times New Roman" w:cs="Times New Roman"/>
          <w:sz w:val="24"/>
          <w:szCs w:val="24"/>
        </w:rPr>
        <w:t>ανασκόπηση)</w:t>
      </w:r>
    </w:p>
    <w:p w:rsidR="00E73857" w:rsidRPr="00A55941" w:rsidRDefault="00E73857" w:rsidP="00A559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4A59" w:rsidRDefault="008F4A59" w:rsidP="00E62E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ΚΑΥΚΙΑ ΘΕΟΔΩΡΑ</w:t>
      </w:r>
    </w:p>
    <w:p w:rsidR="008F4A59" w:rsidRPr="00DB0736" w:rsidRDefault="008F4A59" w:rsidP="00CF76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4A59">
        <w:rPr>
          <w:rFonts w:ascii="Times New Roman" w:hAnsi="Times New Roman" w:cs="Times New Roman"/>
          <w:sz w:val="24"/>
          <w:szCs w:val="24"/>
        </w:rPr>
        <w:t>Επανεμφάνιση παλαιών λοιμωδών νοσημάτων –</w:t>
      </w:r>
      <w:r w:rsidRPr="008F4A59">
        <w:rPr>
          <w:rFonts w:ascii="Times New Roman" w:hAnsi="Times New Roman" w:cs="Times New Roman"/>
          <w:sz w:val="24"/>
          <w:szCs w:val="24"/>
          <w:lang w:val="en-US"/>
        </w:rPr>
        <w:t xml:space="preserve">Re-occurrence of “old” infectious diseases </w:t>
      </w:r>
      <w:r w:rsidR="00DB0736">
        <w:rPr>
          <w:rFonts w:ascii="Times New Roman" w:hAnsi="Times New Roman" w:cs="Times New Roman"/>
          <w:sz w:val="24"/>
          <w:szCs w:val="24"/>
        </w:rPr>
        <w:t>(ανασκόπηση)</w:t>
      </w:r>
    </w:p>
    <w:sectPr w:rsidR="008F4A59" w:rsidRPr="00DB0736" w:rsidSect="006177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4F0"/>
    <w:multiLevelType w:val="hybridMultilevel"/>
    <w:tmpl w:val="348897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0E27"/>
    <w:multiLevelType w:val="hybridMultilevel"/>
    <w:tmpl w:val="304AF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C7037"/>
    <w:multiLevelType w:val="hybridMultilevel"/>
    <w:tmpl w:val="8C505F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5F4F"/>
    <w:multiLevelType w:val="hybridMultilevel"/>
    <w:tmpl w:val="44609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6ADF"/>
    <w:multiLevelType w:val="hybridMultilevel"/>
    <w:tmpl w:val="69D236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A135B"/>
    <w:multiLevelType w:val="hybridMultilevel"/>
    <w:tmpl w:val="41F498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C0076"/>
    <w:multiLevelType w:val="hybridMultilevel"/>
    <w:tmpl w:val="687CB5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16"/>
    <w:rsid w:val="00003667"/>
    <w:rsid w:val="00083CC4"/>
    <w:rsid w:val="000966B2"/>
    <w:rsid w:val="001160CD"/>
    <w:rsid w:val="00163165"/>
    <w:rsid w:val="001A54F5"/>
    <w:rsid w:val="001B1711"/>
    <w:rsid w:val="001F1911"/>
    <w:rsid w:val="0042080B"/>
    <w:rsid w:val="004367BD"/>
    <w:rsid w:val="005A6721"/>
    <w:rsid w:val="00692A80"/>
    <w:rsid w:val="006C00F3"/>
    <w:rsid w:val="00746E9E"/>
    <w:rsid w:val="008F4A59"/>
    <w:rsid w:val="00933AD0"/>
    <w:rsid w:val="009557BA"/>
    <w:rsid w:val="00987D89"/>
    <w:rsid w:val="00A1031C"/>
    <w:rsid w:val="00A55941"/>
    <w:rsid w:val="00B1059B"/>
    <w:rsid w:val="00C1774C"/>
    <w:rsid w:val="00C40B91"/>
    <w:rsid w:val="00C77DE5"/>
    <w:rsid w:val="00CE5807"/>
    <w:rsid w:val="00CF7602"/>
    <w:rsid w:val="00DB0736"/>
    <w:rsid w:val="00DC6E76"/>
    <w:rsid w:val="00E62E16"/>
    <w:rsid w:val="00E73857"/>
    <w:rsid w:val="00EC5D0F"/>
    <w:rsid w:val="00EE2DC6"/>
    <w:rsid w:val="00F021F2"/>
    <w:rsid w:val="00F30F51"/>
    <w:rsid w:val="00F464F1"/>
    <w:rsid w:val="00FC11D2"/>
    <w:rsid w:val="00FF4639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16"/>
    <w:pPr>
      <w:ind w:left="720"/>
      <w:contextualSpacing/>
    </w:pPr>
    <w:rPr>
      <w:rFonts w:eastAsiaTheme="minorHAnsi"/>
      <w:sz w:val="32"/>
      <w:lang w:eastAsia="en-US"/>
    </w:rPr>
  </w:style>
  <w:style w:type="character" w:customStyle="1" w:styleId="yiv2638995488">
    <w:name w:val="yiv2638995488"/>
    <w:basedOn w:val="a0"/>
    <w:rsid w:val="00FF4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16"/>
    <w:pPr>
      <w:ind w:left="720"/>
      <w:contextualSpacing/>
    </w:pPr>
    <w:rPr>
      <w:rFonts w:eastAsiaTheme="minorHAnsi"/>
      <w:sz w:val="32"/>
      <w:lang w:eastAsia="en-US"/>
    </w:rPr>
  </w:style>
  <w:style w:type="character" w:customStyle="1" w:styleId="yiv2638995488">
    <w:name w:val="yiv2638995488"/>
    <w:basedOn w:val="a0"/>
    <w:rsid w:val="00FF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</dc:creator>
  <cp:lastModifiedBy>ΔΗΜΗΤΡΙΟΣ ΙΑΚΩΒΙΔΗΣ</cp:lastModifiedBy>
  <cp:revision>2</cp:revision>
  <dcterms:created xsi:type="dcterms:W3CDTF">2014-10-07T09:38:00Z</dcterms:created>
  <dcterms:modified xsi:type="dcterms:W3CDTF">2014-10-07T09:38:00Z</dcterms:modified>
</cp:coreProperties>
</file>